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49189C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</w:p>
    <w:p w14:paraId="27EE5A44" w14:textId="6D8BCE85" w:rsidR="00CE274A" w:rsidRDefault="000E0FC5" w:rsidP="002B379B">
      <w:r>
        <w:t>D.1.</w:t>
      </w:r>
      <w:proofErr w:type="gramStart"/>
      <w:r>
        <w:t>4d</w:t>
      </w:r>
      <w:proofErr w:type="gramEnd"/>
      <w:r>
        <w:t>.001 – TECHNICKÁ ZPRÁVA</w:t>
      </w:r>
    </w:p>
    <w:p w14:paraId="277EC366" w14:textId="607B68CA" w:rsidR="000E0FC5" w:rsidRDefault="000E0FC5" w:rsidP="002B379B">
      <w:r>
        <w:t>D.1.</w:t>
      </w:r>
      <w:proofErr w:type="gramStart"/>
      <w:r>
        <w:t>4d</w:t>
      </w:r>
      <w:proofErr w:type="gramEnd"/>
      <w:r>
        <w:t>.002. – PŮDORYS ELEKTRO</w:t>
      </w:r>
    </w:p>
    <w:p w14:paraId="796FF5E8" w14:textId="195A49BA" w:rsidR="000E0FC5" w:rsidRDefault="000E0FC5" w:rsidP="002B379B">
      <w:r>
        <w:t>D.1.</w:t>
      </w:r>
      <w:proofErr w:type="gramStart"/>
      <w:r>
        <w:t>4d</w:t>
      </w:r>
      <w:proofErr w:type="gramEnd"/>
      <w:r>
        <w:t>.003. – PŮDORYS OSVĚTLENÍ</w:t>
      </w:r>
    </w:p>
    <w:p w14:paraId="37CB2A1B" w14:textId="07B9049C" w:rsidR="000E0FC5" w:rsidRDefault="000E0FC5" w:rsidP="002B379B">
      <w:r>
        <w:t>D.1.</w:t>
      </w:r>
      <w:proofErr w:type="gramStart"/>
      <w:r>
        <w:t>4d</w:t>
      </w:r>
      <w:proofErr w:type="gramEnd"/>
      <w:r>
        <w:t>.004. – SCHÉMA ROZVADĚČE</w:t>
      </w:r>
    </w:p>
    <w:p w14:paraId="5FF29722" w14:textId="789CD19C" w:rsidR="000E0FC5" w:rsidRDefault="000E0FC5" w:rsidP="002B379B"/>
    <w:p w14:paraId="43383CF8" w14:textId="77777777" w:rsidR="000E0FC5" w:rsidRPr="00787119" w:rsidRDefault="000E0FC5" w:rsidP="000E0FC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F87E164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.001 – TECHNICKÁ ZPRÁVA</w:t>
      </w:r>
    </w:p>
    <w:p w14:paraId="7ADE975C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.002. – PŮDORYS ELEKTRO</w:t>
      </w:r>
    </w:p>
    <w:p w14:paraId="4861A30D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.003. – PŮDORYS OSVĚTLENÍ</w:t>
      </w:r>
    </w:p>
    <w:p w14:paraId="64B902A9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.004. – SCHÉMA ROZVADĚČE</w:t>
      </w:r>
    </w:p>
    <w:p w14:paraId="33223AD8" w14:textId="28A7FE8A" w:rsidR="000E0FC5" w:rsidRDefault="000E0FC5" w:rsidP="002B379B"/>
    <w:p w14:paraId="4FDCB23F" w14:textId="60AF0AFA" w:rsidR="000E0FC5" w:rsidRDefault="000E0FC5" w:rsidP="002B379B"/>
    <w:p w14:paraId="1256DE71" w14:textId="77777777" w:rsidR="000E0FC5" w:rsidRPr="00787119" w:rsidRDefault="000E0FC5" w:rsidP="000E0FC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9A05F75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.001 – TECHNICKÁ ZPRÁVA</w:t>
      </w:r>
    </w:p>
    <w:p w14:paraId="087ACD25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.002. – PŮDORYS ELEKTRO</w:t>
      </w:r>
    </w:p>
    <w:p w14:paraId="6A1CBC69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.003. – PŮDORYS OSVĚTLENÍ</w:t>
      </w:r>
    </w:p>
    <w:p w14:paraId="6B74FC48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.004. – SCHÉMA ROZVADĚČE</w:t>
      </w:r>
    </w:p>
    <w:p w14:paraId="36450ED5" w14:textId="01FF44D4" w:rsidR="000E0FC5" w:rsidRDefault="000E0FC5" w:rsidP="002B379B"/>
    <w:p w14:paraId="3900376F" w14:textId="585B5C91" w:rsidR="000E0FC5" w:rsidRDefault="000E0FC5" w:rsidP="002B379B"/>
    <w:p w14:paraId="0EC2BFF7" w14:textId="77777777" w:rsidR="000E0FC5" w:rsidRPr="00787119" w:rsidRDefault="000E0FC5" w:rsidP="000E0FC5">
      <w:pPr>
        <w:rPr>
          <w:b/>
          <w:bCs/>
        </w:rPr>
      </w:pPr>
      <w:r w:rsidRPr="00787119">
        <w:rPr>
          <w:b/>
          <w:bCs/>
        </w:rPr>
        <w:t>SEZNAM PŘÍLOH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04B23DF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.001 – TECHNICKÁ ZPRÁVA</w:t>
      </w:r>
    </w:p>
    <w:p w14:paraId="3DAC043E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.002. – PŮDORYS ELEKTRO</w:t>
      </w:r>
    </w:p>
    <w:p w14:paraId="0B2B9D63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.003. – PŮDORYS OSVĚTLENÍ</w:t>
      </w:r>
    </w:p>
    <w:p w14:paraId="234190CB" w14:textId="77777777" w:rsidR="000E0FC5" w:rsidRDefault="000E0FC5" w:rsidP="000E0FC5">
      <w:r>
        <w:t>D.1.</w:t>
      </w:r>
      <w:proofErr w:type="gramStart"/>
      <w:r>
        <w:t>4d</w:t>
      </w:r>
      <w:proofErr w:type="gramEnd"/>
      <w:r>
        <w:t>.004. – SCHÉMA ROZVADĚČE</w:t>
      </w:r>
    </w:p>
    <w:p w14:paraId="43FAFCD8" w14:textId="255C8D92" w:rsidR="000E0FC5" w:rsidRDefault="000E0FC5" w:rsidP="002B379B"/>
    <w:p w14:paraId="6AAFDB00" w14:textId="77717B58" w:rsidR="000E0FC5" w:rsidRDefault="000E0FC5" w:rsidP="002B379B"/>
    <w:p w14:paraId="5795D1D5" w14:textId="77777777" w:rsidR="000E0FC5" w:rsidRDefault="000E0FC5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0E0FC5"/>
    <w:rsid w:val="00133930"/>
    <w:rsid w:val="002B379B"/>
    <w:rsid w:val="002C033E"/>
    <w:rsid w:val="00522E0F"/>
    <w:rsid w:val="00787119"/>
    <w:rsid w:val="00AA500E"/>
    <w:rsid w:val="00C01BB8"/>
    <w:rsid w:val="00CA65CA"/>
    <w:rsid w:val="00CE274A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2</cp:revision>
  <cp:lastPrinted>2022-03-31T09:42:00Z</cp:lastPrinted>
  <dcterms:created xsi:type="dcterms:W3CDTF">2022-03-31T09:43:00Z</dcterms:created>
  <dcterms:modified xsi:type="dcterms:W3CDTF">2022-03-31T09:43:00Z</dcterms:modified>
</cp:coreProperties>
</file>